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7E8" w:rsidRPr="003C1A31" w:rsidRDefault="00B777E8" w:rsidP="00B777E8">
      <w:pPr>
        <w:jc w:val="right"/>
        <w:rPr>
          <w:i/>
          <w:sz w:val="22"/>
          <w:szCs w:val="20"/>
        </w:rPr>
      </w:pP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502"/>
      </w:tblGrid>
      <w:tr w:rsidR="00C377AC" w:rsidTr="001A60DE">
        <w:trPr>
          <w:trHeight w:val="1275"/>
        </w:trPr>
        <w:tc>
          <w:tcPr>
            <w:tcW w:w="4679" w:type="dxa"/>
          </w:tcPr>
          <w:p w:rsidR="00C377AC" w:rsidRDefault="00C377AC" w:rsidP="001A60DE">
            <w:pPr>
              <w:jc w:val="center"/>
            </w:pPr>
          </w:p>
          <w:p w:rsidR="00C377AC" w:rsidRDefault="00C377AC" w:rsidP="001A60D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:rsidR="00C377AC" w:rsidRDefault="00C377AC" w:rsidP="001A60DE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C377AC" w:rsidRDefault="00C377AC" w:rsidP="001A60D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:rsidR="00C377AC" w:rsidRDefault="00C377AC" w:rsidP="001A60D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:rsidR="00C377AC" w:rsidRDefault="00C377AC" w:rsidP="001A60DE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C377AC" w:rsidRDefault="00C377AC" w:rsidP="001A60D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377AC" w:rsidRDefault="00C377AC" w:rsidP="001A60DE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г. Нижнекамск, пр. Строителей, 12</w:t>
            </w:r>
          </w:p>
          <w:p w:rsidR="00C377AC" w:rsidRDefault="00C377AC" w:rsidP="001A60DE">
            <w:pPr>
              <w:jc w:val="center"/>
              <w:rPr>
                <w:sz w:val="20"/>
                <w:szCs w:val="18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  <w:p w:rsidR="00C377AC" w:rsidRDefault="00C377AC" w:rsidP="001A60D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1C947E" wp14:editId="347968D6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547C7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30B7A306" wp14:editId="0FF5E963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CE6CE3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072406" wp14:editId="74FDE8B2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5BD45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C377AC" w:rsidRDefault="00C377AC" w:rsidP="001A60DE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4BD4F1CB" wp14:editId="434CDFC6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:rsidR="00C377AC" w:rsidRPr="00136220" w:rsidRDefault="00C377AC" w:rsidP="001A60DE">
            <w:pPr>
              <w:jc w:val="right"/>
              <w:rPr>
                <w:i/>
              </w:rPr>
            </w:pPr>
          </w:p>
          <w:p w:rsidR="00C377AC" w:rsidRDefault="00C377AC" w:rsidP="001A60D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:rsidR="00C377AC" w:rsidRDefault="00C377AC" w:rsidP="001A60DE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C377AC" w:rsidRDefault="00C377AC" w:rsidP="001A60D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:rsidR="00C377AC" w:rsidRDefault="00C377AC" w:rsidP="001A60D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:rsidR="00C377AC" w:rsidRDefault="00C377AC" w:rsidP="001A60DE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C377AC" w:rsidRDefault="00C377AC" w:rsidP="001A60DE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C377AC" w:rsidRDefault="00C377AC" w:rsidP="001A60DE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C377AC" w:rsidRDefault="00C377AC" w:rsidP="001A60DE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C377AC" w:rsidRDefault="00C377AC" w:rsidP="00C377AC">
      <w:pPr>
        <w:ind w:firstLine="708"/>
        <w:jc w:val="both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C377AC" w:rsidTr="001A60DE">
        <w:tc>
          <w:tcPr>
            <w:tcW w:w="5387" w:type="dxa"/>
            <w:hideMark/>
          </w:tcPr>
          <w:p w:rsidR="00C377AC" w:rsidRDefault="00C377AC" w:rsidP="001A60DE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C377AC" w:rsidRDefault="00C377AC" w:rsidP="001A60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C377AC" w:rsidRDefault="00C377AC" w:rsidP="001A60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C377AC" w:rsidRPr="00136220" w:rsidTr="001A60DE">
        <w:trPr>
          <w:trHeight w:val="343"/>
        </w:trPr>
        <w:tc>
          <w:tcPr>
            <w:tcW w:w="5387" w:type="dxa"/>
            <w:hideMark/>
          </w:tcPr>
          <w:p w:rsidR="00C377AC" w:rsidRPr="00136220" w:rsidRDefault="00C377AC" w:rsidP="001A60DE">
            <w:r>
              <w:t>№</w:t>
            </w:r>
            <w:r w:rsidR="00F547F7">
              <w:t xml:space="preserve"> 19</w:t>
            </w:r>
            <w:bookmarkStart w:id="0" w:name="_GoBack"/>
            <w:bookmarkEnd w:id="0"/>
          </w:p>
        </w:tc>
        <w:tc>
          <w:tcPr>
            <w:tcW w:w="4961" w:type="dxa"/>
            <w:hideMark/>
          </w:tcPr>
          <w:p w:rsidR="00C377AC" w:rsidRPr="005F7768" w:rsidRDefault="00C377AC" w:rsidP="005F7768">
            <w:pPr>
              <w:rPr>
                <w:sz w:val="28"/>
                <w:szCs w:val="28"/>
                <w:lang w:val="tt-RU"/>
              </w:rPr>
            </w:pPr>
            <w:r w:rsidRPr="00136220">
              <w:rPr>
                <w:sz w:val="28"/>
                <w:szCs w:val="28"/>
              </w:rPr>
              <w:t xml:space="preserve">                 </w:t>
            </w:r>
            <w:r w:rsidR="00406C77">
              <w:rPr>
                <w:sz w:val="28"/>
                <w:szCs w:val="28"/>
              </w:rPr>
              <w:t xml:space="preserve">             </w:t>
            </w:r>
            <w:r w:rsidR="00406C77">
              <w:rPr>
                <w:sz w:val="28"/>
                <w:lang w:val="tt-RU"/>
              </w:rPr>
              <w:t>2025 елның 19 ноябре</w:t>
            </w:r>
          </w:p>
        </w:tc>
      </w:tr>
    </w:tbl>
    <w:p w:rsidR="00C30C9D" w:rsidRPr="003D2BCA" w:rsidRDefault="00C30C9D" w:rsidP="00C377AC">
      <w:pPr>
        <w:pStyle w:val="ConsPlusTitle"/>
        <w:widowControl/>
        <w:rPr>
          <w:color w:val="000000"/>
          <w:szCs w:val="24"/>
        </w:rPr>
      </w:pPr>
    </w:p>
    <w:p w:rsidR="005F7768" w:rsidRDefault="005F7768" w:rsidP="005F7768">
      <w:pPr>
        <w:ind w:firstLine="709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муниципаль районы Советының</w:t>
      </w:r>
    </w:p>
    <w:p w:rsidR="005F7768" w:rsidRDefault="005F7768" w:rsidP="005F7768">
      <w:pPr>
        <w:ind w:firstLine="709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даими комиссияләре рәисләрен раслау турында</w:t>
      </w:r>
    </w:p>
    <w:p w:rsidR="0015475B" w:rsidRDefault="0015475B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06C77" w:rsidRPr="001404D5" w:rsidRDefault="00406C77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F7768" w:rsidRPr="005F7768" w:rsidRDefault="005F7768" w:rsidP="005F776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F7768">
        <w:rPr>
          <w:color w:val="000000"/>
          <w:sz w:val="28"/>
          <w:szCs w:val="28"/>
        </w:rPr>
        <w:t>Түбән Кама муниципаль районы Советы</w:t>
      </w:r>
    </w:p>
    <w:p w:rsidR="005F7768" w:rsidRPr="005F7768" w:rsidRDefault="005F7768" w:rsidP="005F776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5475B" w:rsidRDefault="005F7768" w:rsidP="005F776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tt-RU"/>
        </w:rPr>
      </w:pPr>
      <w:r w:rsidRPr="005F7768">
        <w:rPr>
          <w:color w:val="000000"/>
          <w:sz w:val="28"/>
          <w:szCs w:val="28"/>
        </w:rPr>
        <w:t>КАРАР БИРӘ:</w:t>
      </w:r>
    </w:p>
    <w:p w:rsidR="005F7768" w:rsidRPr="005F7768" w:rsidRDefault="005F7768" w:rsidP="005F776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tt-RU"/>
        </w:rPr>
      </w:pPr>
    </w:p>
    <w:p w:rsidR="005F7768" w:rsidRPr="005F7768" w:rsidRDefault="005F7768" w:rsidP="005F7768">
      <w:pPr>
        <w:ind w:firstLine="709"/>
        <w:rPr>
          <w:sz w:val="28"/>
          <w:szCs w:val="28"/>
          <w:lang w:val="tt-RU"/>
        </w:rPr>
      </w:pP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3545"/>
        <w:gridCol w:w="6662"/>
      </w:tblGrid>
      <w:tr w:rsidR="005F7768" w:rsidRPr="001404D5" w:rsidTr="005F7768">
        <w:trPr>
          <w:trHeight w:val="850"/>
        </w:trPr>
        <w:tc>
          <w:tcPr>
            <w:tcW w:w="3545" w:type="dxa"/>
          </w:tcPr>
          <w:p w:rsidR="005F7768" w:rsidRPr="00057DC6" w:rsidRDefault="005F7768" w:rsidP="00891051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Павлов </w:t>
            </w:r>
          </w:p>
          <w:p w:rsidR="005F7768" w:rsidRPr="00057DC6" w:rsidRDefault="005F7768" w:rsidP="00891051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Александр Афанасьевичны</w:t>
            </w:r>
          </w:p>
          <w:p w:rsidR="005F7768" w:rsidRPr="00057DC6" w:rsidRDefault="005F7768" w:rsidP="008910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5F7768" w:rsidRDefault="005F7768" w:rsidP="00891051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-социаль-икътисадый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>
              <w:rPr>
                <w:sz w:val="28"/>
                <w:szCs w:val="28"/>
              </w:rPr>
              <w:t xml:space="preserve">үсеш, бюджет-финанс </w:t>
            </w:r>
            <w:r>
              <w:rPr>
                <w:sz w:val="28"/>
                <w:szCs w:val="28"/>
                <w:lang w:val="tt-RU"/>
              </w:rPr>
              <w:t xml:space="preserve">     </w:t>
            </w:r>
            <w:r>
              <w:rPr>
                <w:sz w:val="28"/>
                <w:szCs w:val="28"/>
              </w:rPr>
              <w:t>мәсьәләләре һәм муниципаль милек буенча</w:t>
            </w:r>
            <w:r>
              <w:rPr>
                <w:sz w:val="28"/>
                <w:szCs w:val="28"/>
                <w:lang w:val="tt-RU"/>
              </w:rPr>
              <w:t>;</w:t>
            </w:r>
          </w:p>
          <w:p w:rsidR="005F7768" w:rsidRDefault="005F7768" w:rsidP="00891051">
            <w:pPr>
              <w:jc w:val="both"/>
              <w:rPr>
                <w:sz w:val="28"/>
                <w:szCs w:val="28"/>
              </w:rPr>
            </w:pPr>
          </w:p>
        </w:tc>
      </w:tr>
      <w:tr w:rsidR="005F7768" w:rsidRPr="001404D5" w:rsidTr="005F7768">
        <w:trPr>
          <w:trHeight w:val="850"/>
        </w:trPr>
        <w:tc>
          <w:tcPr>
            <w:tcW w:w="3545" w:type="dxa"/>
          </w:tcPr>
          <w:p w:rsidR="005F7768" w:rsidRDefault="005F7768" w:rsidP="00891051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Морозов</w:t>
            </w:r>
          </w:p>
          <w:p w:rsidR="005F7768" w:rsidRPr="00057DC6" w:rsidRDefault="007F1E7F" w:rsidP="008910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Арте</w:t>
            </w:r>
            <w:r w:rsidR="005F7768">
              <w:rPr>
                <w:sz w:val="28"/>
                <w:szCs w:val="28"/>
                <w:lang w:val="tt-RU"/>
              </w:rPr>
              <w:t>м Павловичны</w:t>
            </w:r>
          </w:p>
        </w:tc>
        <w:tc>
          <w:tcPr>
            <w:tcW w:w="6662" w:type="dxa"/>
          </w:tcPr>
          <w:p w:rsidR="005F7768" w:rsidRPr="001404D5" w:rsidRDefault="005F7768" w:rsidP="00891051">
            <w:pPr>
              <w:jc w:val="both"/>
              <w:rPr>
                <w:sz w:val="28"/>
                <w:szCs w:val="28"/>
              </w:rPr>
            </w:pPr>
            <w:r w:rsidRPr="001404D5">
              <w:rPr>
                <w:sz w:val="28"/>
                <w:szCs w:val="28"/>
              </w:rPr>
              <w:t>-</w:t>
            </w:r>
            <w:r w:rsidRPr="005F7768">
              <w:rPr>
                <w:sz w:val="28"/>
                <w:szCs w:val="28"/>
              </w:rPr>
              <w:t>аграр мәсьәләләр, авыл җирлекләре территорияләрен һәм авылда эшлекле активлыкны үстерү буенча;</w:t>
            </w:r>
          </w:p>
          <w:p w:rsidR="005F7768" w:rsidRPr="001404D5" w:rsidRDefault="005F7768" w:rsidP="00891051">
            <w:pPr>
              <w:jc w:val="both"/>
              <w:rPr>
                <w:sz w:val="28"/>
                <w:szCs w:val="28"/>
              </w:rPr>
            </w:pPr>
          </w:p>
        </w:tc>
      </w:tr>
      <w:tr w:rsidR="005F7768" w:rsidRPr="001404D5" w:rsidTr="005F7768">
        <w:tc>
          <w:tcPr>
            <w:tcW w:w="3545" w:type="dxa"/>
          </w:tcPr>
          <w:p w:rsidR="005F7768" w:rsidRPr="00057DC6" w:rsidRDefault="005F7768" w:rsidP="008910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</w:t>
            </w:r>
          </w:p>
          <w:p w:rsidR="005F7768" w:rsidRPr="00891051" w:rsidRDefault="005F7768" w:rsidP="00891051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Р</w:t>
            </w:r>
            <w:r w:rsidR="00891051">
              <w:rPr>
                <w:sz w:val="28"/>
                <w:szCs w:val="28"/>
                <w:lang w:val="tt-RU"/>
              </w:rPr>
              <w:t>ө</w:t>
            </w:r>
            <w:r>
              <w:rPr>
                <w:sz w:val="28"/>
                <w:szCs w:val="28"/>
              </w:rPr>
              <w:t>ст</w:t>
            </w:r>
            <w:r w:rsidR="00891051">
              <w:rPr>
                <w:sz w:val="28"/>
                <w:szCs w:val="28"/>
                <w:lang w:val="tt-RU"/>
              </w:rPr>
              <w:t>ә</w:t>
            </w:r>
            <w:r>
              <w:rPr>
                <w:sz w:val="28"/>
                <w:szCs w:val="28"/>
              </w:rPr>
              <w:t xml:space="preserve">м </w:t>
            </w:r>
            <w:r w:rsidR="00891051">
              <w:rPr>
                <w:sz w:val="28"/>
                <w:szCs w:val="28"/>
                <w:lang w:val="tt-RU"/>
              </w:rPr>
              <w:t>Ә</w:t>
            </w:r>
            <w:r w:rsidR="00891051">
              <w:rPr>
                <w:sz w:val="28"/>
                <w:szCs w:val="28"/>
              </w:rPr>
              <w:t>св</w:t>
            </w:r>
            <w:r w:rsidR="00891051">
              <w:rPr>
                <w:sz w:val="28"/>
                <w:szCs w:val="28"/>
                <w:lang w:val="tt-RU"/>
              </w:rPr>
              <w:t>ә</w:t>
            </w:r>
            <w:r>
              <w:rPr>
                <w:sz w:val="28"/>
                <w:szCs w:val="28"/>
              </w:rPr>
              <w:t>т</w:t>
            </w:r>
            <w:r w:rsidR="00891051">
              <w:rPr>
                <w:sz w:val="28"/>
                <w:szCs w:val="28"/>
                <w:lang w:val="tt-RU"/>
              </w:rPr>
              <w:t xml:space="preserve"> улын</w:t>
            </w:r>
          </w:p>
        </w:tc>
        <w:tc>
          <w:tcPr>
            <w:tcW w:w="6662" w:type="dxa"/>
          </w:tcPr>
          <w:p w:rsidR="005F7768" w:rsidRPr="001404D5" w:rsidRDefault="005F7768" w:rsidP="00891051">
            <w:pPr>
              <w:jc w:val="both"/>
              <w:rPr>
                <w:sz w:val="28"/>
                <w:szCs w:val="28"/>
              </w:rPr>
            </w:pPr>
            <w:r w:rsidRPr="001404D5">
              <w:rPr>
                <w:sz w:val="28"/>
                <w:szCs w:val="28"/>
              </w:rPr>
              <w:t>-</w:t>
            </w:r>
            <w:r w:rsidR="00891051">
              <w:t xml:space="preserve"> </w:t>
            </w:r>
            <w:r w:rsidR="00891051" w:rsidRPr="00891051">
              <w:rPr>
                <w:sz w:val="28"/>
                <w:szCs w:val="28"/>
              </w:rPr>
              <w:t>төзелеш, җир төзелеше, торак-коммуналь хуҗалы</w:t>
            </w:r>
            <w:r w:rsidR="00891051">
              <w:rPr>
                <w:sz w:val="28"/>
                <w:szCs w:val="28"/>
                <w:lang w:val="tt-RU"/>
              </w:rPr>
              <w:t>гы</w:t>
            </w:r>
            <w:r w:rsidR="00891051" w:rsidRPr="00891051">
              <w:rPr>
                <w:sz w:val="28"/>
                <w:szCs w:val="28"/>
              </w:rPr>
              <w:t xml:space="preserve"> һәм транспорт буенча;</w:t>
            </w:r>
          </w:p>
          <w:p w:rsidR="005F7768" w:rsidRPr="001404D5" w:rsidRDefault="005F7768" w:rsidP="00891051">
            <w:pPr>
              <w:jc w:val="both"/>
              <w:rPr>
                <w:sz w:val="28"/>
                <w:szCs w:val="28"/>
              </w:rPr>
            </w:pPr>
          </w:p>
        </w:tc>
      </w:tr>
      <w:tr w:rsidR="00891051" w:rsidRPr="001404D5" w:rsidTr="005F7768">
        <w:tc>
          <w:tcPr>
            <w:tcW w:w="3545" w:type="dxa"/>
          </w:tcPr>
          <w:p w:rsidR="00891051" w:rsidRDefault="00891051" w:rsidP="00891051">
            <w:pPr>
              <w:tabs>
                <w:tab w:val="left" w:pos="8706"/>
              </w:tabs>
              <w:jc w:val="both"/>
              <w:rPr>
                <w:color w:val="000000"/>
                <w:sz w:val="28"/>
                <w:szCs w:val="28"/>
                <w:lang w:val="tt-RU"/>
              </w:rPr>
            </w:pPr>
            <w:r>
              <w:rPr>
                <w:color w:val="000000"/>
                <w:sz w:val="28"/>
                <w:szCs w:val="28"/>
                <w:lang w:val="tt-RU"/>
              </w:rPr>
              <w:t xml:space="preserve">Галимов </w:t>
            </w:r>
          </w:p>
          <w:p w:rsidR="00891051" w:rsidRDefault="00891051" w:rsidP="00891051">
            <w:pPr>
              <w:tabs>
                <w:tab w:val="left" w:pos="8706"/>
              </w:tabs>
              <w:jc w:val="both"/>
              <w:rPr>
                <w:color w:val="000000"/>
                <w:sz w:val="28"/>
                <w:szCs w:val="28"/>
                <w:lang w:val="tt-RU"/>
              </w:rPr>
            </w:pPr>
            <w:r>
              <w:rPr>
                <w:color w:val="000000"/>
                <w:sz w:val="28"/>
                <w:szCs w:val="28"/>
                <w:lang w:val="tt-RU"/>
              </w:rPr>
              <w:t>Ришат Рәсим улын</w:t>
            </w:r>
          </w:p>
          <w:p w:rsidR="00891051" w:rsidRDefault="00891051" w:rsidP="008910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891051" w:rsidRDefault="00891051" w:rsidP="00891051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-мәгариф, мәдәният, милли мәсьәләләр һәм спорт буенча</w:t>
            </w:r>
            <w:r>
              <w:rPr>
                <w:sz w:val="28"/>
                <w:szCs w:val="28"/>
                <w:lang w:val="tt-RU"/>
              </w:rPr>
              <w:t>;</w:t>
            </w:r>
          </w:p>
        </w:tc>
      </w:tr>
      <w:tr w:rsidR="00891051" w:rsidRPr="001404D5" w:rsidTr="005F7768">
        <w:tc>
          <w:tcPr>
            <w:tcW w:w="3545" w:type="dxa"/>
          </w:tcPr>
          <w:p w:rsidR="00891051" w:rsidRDefault="00891051" w:rsidP="008910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Зәйнетдинов </w:t>
            </w:r>
          </w:p>
          <w:p w:rsidR="00891051" w:rsidRDefault="00891051" w:rsidP="008910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Илдус Кирам улын</w:t>
            </w:r>
          </w:p>
        </w:tc>
        <w:tc>
          <w:tcPr>
            <w:tcW w:w="6662" w:type="dxa"/>
          </w:tcPr>
          <w:p w:rsidR="00891051" w:rsidRDefault="00891051" w:rsidP="00891051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-экология, сәламәтлек саклау һәм халыкны социаль яклау буенча</w:t>
            </w:r>
            <w:r>
              <w:rPr>
                <w:sz w:val="28"/>
                <w:szCs w:val="28"/>
                <w:lang w:val="tt-RU"/>
              </w:rPr>
              <w:t>;</w:t>
            </w:r>
          </w:p>
          <w:p w:rsidR="00891051" w:rsidRDefault="00891051" w:rsidP="00891051">
            <w:pPr>
              <w:jc w:val="both"/>
              <w:rPr>
                <w:sz w:val="28"/>
                <w:szCs w:val="28"/>
              </w:rPr>
            </w:pPr>
          </w:p>
        </w:tc>
      </w:tr>
      <w:tr w:rsidR="00891051" w:rsidRPr="00F547F7" w:rsidTr="005F7768">
        <w:tc>
          <w:tcPr>
            <w:tcW w:w="3545" w:type="dxa"/>
          </w:tcPr>
          <w:p w:rsidR="00891051" w:rsidRDefault="00891051" w:rsidP="00891051">
            <w:pPr>
              <w:jc w:val="both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Бәдәртинов</w:t>
            </w:r>
          </w:p>
          <w:p w:rsidR="00891051" w:rsidRDefault="00891051" w:rsidP="00891051">
            <w:pPr>
              <w:jc w:val="both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Дамир Әгъләм улын</w:t>
            </w:r>
          </w:p>
          <w:p w:rsidR="00891051" w:rsidRDefault="00891051" w:rsidP="00891051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662" w:type="dxa"/>
          </w:tcPr>
          <w:p w:rsidR="00891051" w:rsidRDefault="00891051" w:rsidP="00891051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-җирле үзидарә, регламент һәм хокук тәртибе мәсьәләләре буенча.</w:t>
            </w:r>
          </w:p>
        </w:tc>
      </w:tr>
    </w:tbl>
    <w:p w:rsidR="00FB08C8" w:rsidRPr="00891051" w:rsidRDefault="00FB08C8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</w:p>
    <w:p w:rsidR="003C1A31" w:rsidRPr="00891051" w:rsidRDefault="003C1A31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</w:p>
    <w:p w:rsidR="001404D5" w:rsidRPr="00891051" w:rsidRDefault="001404D5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</w:p>
    <w:p w:rsidR="00891051" w:rsidRPr="00891051" w:rsidRDefault="00891051" w:rsidP="00891051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1051">
        <w:rPr>
          <w:color w:val="000000"/>
          <w:sz w:val="28"/>
          <w:szCs w:val="28"/>
        </w:rPr>
        <w:t xml:space="preserve">Түбән Кама муниципаль </w:t>
      </w:r>
    </w:p>
    <w:p w:rsidR="00876D84" w:rsidRPr="001404D5" w:rsidRDefault="00891051" w:rsidP="008910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91051">
        <w:rPr>
          <w:color w:val="000000"/>
          <w:sz w:val="28"/>
          <w:szCs w:val="28"/>
        </w:rPr>
        <w:t xml:space="preserve">районы Башлыгы                                                         </w:t>
      </w:r>
      <w:r>
        <w:rPr>
          <w:color w:val="000000"/>
          <w:sz w:val="28"/>
          <w:szCs w:val="28"/>
        </w:rPr>
        <w:t xml:space="preserve">                           </w:t>
      </w:r>
      <w:r w:rsidR="00406C77">
        <w:rPr>
          <w:color w:val="000000"/>
          <w:sz w:val="28"/>
          <w:szCs w:val="28"/>
        </w:rPr>
        <w:t xml:space="preserve">           </w:t>
      </w:r>
      <w:r w:rsidRPr="00891051">
        <w:rPr>
          <w:color w:val="000000"/>
          <w:sz w:val="28"/>
          <w:szCs w:val="28"/>
        </w:rPr>
        <w:t xml:space="preserve"> </w:t>
      </w:r>
      <w:r w:rsidR="00C377AC">
        <w:rPr>
          <w:color w:val="000000"/>
          <w:sz w:val="28"/>
          <w:szCs w:val="28"/>
        </w:rPr>
        <w:t>Р.И</w:t>
      </w:r>
      <w:r w:rsidR="003C1A31" w:rsidRPr="001404D5">
        <w:rPr>
          <w:color w:val="000000"/>
          <w:sz w:val="28"/>
          <w:szCs w:val="28"/>
        </w:rPr>
        <w:t>.</w:t>
      </w:r>
      <w:r w:rsidR="006E5C0A">
        <w:rPr>
          <w:color w:val="000000"/>
          <w:sz w:val="28"/>
          <w:szCs w:val="28"/>
        </w:rPr>
        <w:t xml:space="preserve"> </w:t>
      </w:r>
      <w:r w:rsidR="00C377AC">
        <w:rPr>
          <w:color w:val="000000"/>
          <w:sz w:val="28"/>
          <w:szCs w:val="28"/>
        </w:rPr>
        <w:t>Беляев</w:t>
      </w:r>
    </w:p>
    <w:sectPr w:rsidR="00876D84" w:rsidRPr="001404D5" w:rsidSect="00090E55">
      <w:footerReference w:type="even" r:id="rId8"/>
      <w:footerReference w:type="defaul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B36" w:rsidRDefault="00EC1B36">
      <w:r>
        <w:separator/>
      </w:r>
    </w:p>
  </w:endnote>
  <w:endnote w:type="continuationSeparator" w:id="0">
    <w:p w:rsidR="00EC1B36" w:rsidRDefault="00EC1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7768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B36" w:rsidRDefault="00EC1B36">
      <w:r>
        <w:separator/>
      </w:r>
    </w:p>
  </w:footnote>
  <w:footnote w:type="continuationSeparator" w:id="0">
    <w:p w:rsidR="00EC1B36" w:rsidRDefault="00EC1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979"/>
    <w:rsid w:val="00016807"/>
    <w:rsid w:val="00030D88"/>
    <w:rsid w:val="00057DC6"/>
    <w:rsid w:val="00081F3E"/>
    <w:rsid w:val="0008558A"/>
    <w:rsid w:val="00090E55"/>
    <w:rsid w:val="000B3FBC"/>
    <w:rsid w:val="000C1E42"/>
    <w:rsid w:val="000C4B9C"/>
    <w:rsid w:val="000C7BC6"/>
    <w:rsid w:val="000D15C0"/>
    <w:rsid w:val="000F41F7"/>
    <w:rsid w:val="00121E3C"/>
    <w:rsid w:val="0012215A"/>
    <w:rsid w:val="00124006"/>
    <w:rsid w:val="001404D5"/>
    <w:rsid w:val="00143160"/>
    <w:rsid w:val="0014321D"/>
    <w:rsid w:val="0015475B"/>
    <w:rsid w:val="00154A9B"/>
    <w:rsid w:val="001618C4"/>
    <w:rsid w:val="00164AB8"/>
    <w:rsid w:val="001865F1"/>
    <w:rsid w:val="00190097"/>
    <w:rsid w:val="001A3951"/>
    <w:rsid w:val="001C2037"/>
    <w:rsid w:val="001C2503"/>
    <w:rsid w:val="001C729E"/>
    <w:rsid w:val="001E1B0C"/>
    <w:rsid w:val="001E54A1"/>
    <w:rsid w:val="00200706"/>
    <w:rsid w:val="00205950"/>
    <w:rsid w:val="00205BA7"/>
    <w:rsid w:val="0024254A"/>
    <w:rsid w:val="0025133E"/>
    <w:rsid w:val="00260869"/>
    <w:rsid w:val="00263BA3"/>
    <w:rsid w:val="00270979"/>
    <w:rsid w:val="00277E34"/>
    <w:rsid w:val="00284B32"/>
    <w:rsid w:val="002A400B"/>
    <w:rsid w:val="002B4B35"/>
    <w:rsid w:val="002D26B9"/>
    <w:rsid w:val="002E243A"/>
    <w:rsid w:val="002E4C5F"/>
    <w:rsid w:val="00302F6A"/>
    <w:rsid w:val="0030484A"/>
    <w:rsid w:val="003217D7"/>
    <w:rsid w:val="00331228"/>
    <w:rsid w:val="003533ED"/>
    <w:rsid w:val="003756A2"/>
    <w:rsid w:val="003843D5"/>
    <w:rsid w:val="00395751"/>
    <w:rsid w:val="003A15E4"/>
    <w:rsid w:val="003A1F7C"/>
    <w:rsid w:val="003C1A31"/>
    <w:rsid w:val="003D2BCA"/>
    <w:rsid w:val="003D2CF4"/>
    <w:rsid w:val="00406C77"/>
    <w:rsid w:val="00411A0A"/>
    <w:rsid w:val="004138E8"/>
    <w:rsid w:val="004332A2"/>
    <w:rsid w:val="004610E8"/>
    <w:rsid w:val="004A4E83"/>
    <w:rsid w:val="004C486D"/>
    <w:rsid w:val="004D1565"/>
    <w:rsid w:val="004E6BA2"/>
    <w:rsid w:val="004F4F95"/>
    <w:rsid w:val="00524366"/>
    <w:rsid w:val="0054208B"/>
    <w:rsid w:val="00544479"/>
    <w:rsid w:val="00547E7F"/>
    <w:rsid w:val="00553CA6"/>
    <w:rsid w:val="00562371"/>
    <w:rsid w:val="00564602"/>
    <w:rsid w:val="0058724A"/>
    <w:rsid w:val="00590253"/>
    <w:rsid w:val="00595663"/>
    <w:rsid w:val="005B207B"/>
    <w:rsid w:val="005C2BFF"/>
    <w:rsid w:val="005E7E17"/>
    <w:rsid w:val="005F25DB"/>
    <w:rsid w:val="005F2872"/>
    <w:rsid w:val="005F7768"/>
    <w:rsid w:val="006040C3"/>
    <w:rsid w:val="00612BC0"/>
    <w:rsid w:val="006137EF"/>
    <w:rsid w:val="006465D2"/>
    <w:rsid w:val="00654F43"/>
    <w:rsid w:val="00656A5D"/>
    <w:rsid w:val="0066097A"/>
    <w:rsid w:val="00660AFB"/>
    <w:rsid w:val="00661330"/>
    <w:rsid w:val="00692A25"/>
    <w:rsid w:val="006A7AF1"/>
    <w:rsid w:val="006C1BB9"/>
    <w:rsid w:val="006C622C"/>
    <w:rsid w:val="006C730C"/>
    <w:rsid w:val="006D35CE"/>
    <w:rsid w:val="006E5C0A"/>
    <w:rsid w:val="006E7FA8"/>
    <w:rsid w:val="006F20D8"/>
    <w:rsid w:val="006F469F"/>
    <w:rsid w:val="00704D0A"/>
    <w:rsid w:val="007160DB"/>
    <w:rsid w:val="00721EC4"/>
    <w:rsid w:val="00735B49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59D3"/>
    <w:rsid w:val="007C72FE"/>
    <w:rsid w:val="007D1447"/>
    <w:rsid w:val="007E2442"/>
    <w:rsid w:val="007F0DC3"/>
    <w:rsid w:val="007F1E7F"/>
    <w:rsid w:val="007F30C1"/>
    <w:rsid w:val="007F3C8C"/>
    <w:rsid w:val="00806598"/>
    <w:rsid w:val="0081592D"/>
    <w:rsid w:val="008209FF"/>
    <w:rsid w:val="008233D7"/>
    <w:rsid w:val="00825C90"/>
    <w:rsid w:val="00827A90"/>
    <w:rsid w:val="00830833"/>
    <w:rsid w:val="0083112C"/>
    <w:rsid w:val="008406ED"/>
    <w:rsid w:val="00845E27"/>
    <w:rsid w:val="00876D84"/>
    <w:rsid w:val="00884575"/>
    <w:rsid w:val="00891051"/>
    <w:rsid w:val="00895A91"/>
    <w:rsid w:val="008A69F1"/>
    <w:rsid w:val="008B1D20"/>
    <w:rsid w:val="008B25E0"/>
    <w:rsid w:val="008C143E"/>
    <w:rsid w:val="008D1B52"/>
    <w:rsid w:val="008D27BF"/>
    <w:rsid w:val="008D4C6B"/>
    <w:rsid w:val="008F219F"/>
    <w:rsid w:val="00906C18"/>
    <w:rsid w:val="00931C6E"/>
    <w:rsid w:val="00937758"/>
    <w:rsid w:val="0095596D"/>
    <w:rsid w:val="00962236"/>
    <w:rsid w:val="009954FB"/>
    <w:rsid w:val="009A0CAB"/>
    <w:rsid w:val="009B0515"/>
    <w:rsid w:val="009B083D"/>
    <w:rsid w:val="009C144E"/>
    <w:rsid w:val="009C29CC"/>
    <w:rsid w:val="009C2B5D"/>
    <w:rsid w:val="009C37A6"/>
    <w:rsid w:val="009C6220"/>
    <w:rsid w:val="00A00401"/>
    <w:rsid w:val="00A0186B"/>
    <w:rsid w:val="00A061B8"/>
    <w:rsid w:val="00A10A42"/>
    <w:rsid w:val="00A14EAE"/>
    <w:rsid w:val="00A67CA7"/>
    <w:rsid w:val="00A7270B"/>
    <w:rsid w:val="00A87F16"/>
    <w:rsid w:val="00A94607"/>
    <w:rsid w:val="00AC09A5"/>
    <w:rsid w:val="00AC52AA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40E58"/>
    <w:rsid w:val="00B43DC1"/>
    <w:rsid w:val="00B62886"/>
    <w:rsid w:val="00B730B7"/>
    <w:rsid w:val="00B74277"/>
    <w:rsid w:val="00B777E8"/>
    <w:rsid w:val="00B86F0D"/>
    <w:rsid w:val="00B9131C"/>
    <w:rsid w:val="00B92853"/>
    <w:rsid w:val="00BA5842"/>
    <w:rsid w:val="00BB47C3"/>
    <w:rsid w:val="00BE1ACE"/>
    <w:rsid w:val="00BF6F94"/>
    <w:rsid w:val="00C05930"/>
    <w:rsid w:val="00C06932"/>
    <w:rsid w:val="00C140AE"/>
    <w:rsid w:val="00C30C9D"/>
    <w:rsid w:val="00C35E39"/>
    <w:rsid w:val="00C377AC"/>
    <w:rsid w:val="00C43CDD"/>
    <w:rsid w:val="00C53629"/>
    <w:rsid w:val="00C60963"/>
    <w:rsid w:val="00C71A15"/>
    <w:rsid w:val="00C835BB"/>
    <w:rsid w:val="00C912BE"/>
    <w:rsid w:val="00C9374F"/>
    <w:rsid w:val="00C9428B"/>
    <w:rsid w:val="00CB3EA2"/>
    <w:rsid w:val="00CB6420"/>
    <w:rsid w:val="00CB687B"/>
    <w:rsid w:val="00CD0D08"/>
    <w:rsid w:val="00CD708A"/>
    <w:rsid w:val="00D0044E"/>
    <w:rsid w:val="00D23892"/>
    <w:rsid w:val="00D43A97"/>
    <w:rsid w:val="00D46EF4"/>
    <w:rsid w:val="00D50876"/>
    <w:rsid w:val="00D6272A"/>
    <w:rsid w:val="00D67C4C"/>
    <w:rsid w:val="00D72296"/>
    <w:rsid w:val="00D76F9A"/>
    <w:rsid w:val="00D8410B"/>
    <w:rsid w:val="00DB79F9"/>
    <w:rsid w:val="00DE1682"/>
    <w:rsid w:val="00DE33EC"/>
    <w:rsid w:val="00DF75AF"/>
    <w:rsid w:val="00E01B49"/>
    <w:rsid w:val="00E033CD"/>
    <w:rsid w:val="00E041DB"/>
    <w:rsid w:val="00E069F8"/>
    <w:rsid w:val="00E071EB"/>
    <w:rsid w:val="00E10A1D"/>
    <w:rsid w:val="00E30292"/>
    <w:rsid w:val="00E359BF"/>
    <w:rsid w:val="00E5127F"/>
    <w:rsid w:val="00E555DA"/>
    <w:rsid w:val="00E70D99"/>
    <w:rsid w:val="00E71D6A"/>
    <w:rsid w:val="00E81120"/>
    <w:rsid w:val="00E958DC"/>
    <w:rsid w:val="00EB3F69"/>
    <w:rsid w:val="00EC038D"/>
    <w:rsid w:val="00EC1B36"/>
    <w:rsid w:val="00EC5D11"/>
    <w:rsid w:val="00F30483"/>
    <w:rsid w:val="00F41235"/>
    <w:rsid w:val="00F543BF"/>
    <w:rsid w:val="00F547F7"/>
    <w:rsid w:val="00F67BEB"/>
    <w:rsid w:val="00FA347A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AC655D-9235-43A4-87D4-1F9CE02C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4D156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4D156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377A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организациооной деятельности совета</dc:creator>
  <cp:lastModifiedBy>USER</cp:lastModifiedBy>
  <cp:revision>5</cp:revision>
  <cp:lastPrinted>2020-11-11T06:33:00Z</cp:lastPrinted>
  <dcterms:created xsi:type="dcterms:W3CDTF">2025-11-07T08:31:00Z</dcterms:created>
  <dcterms:modified xsi:type="dcterms:W3CDTF">2025-11-21T10:43:00Z</dcterms:modified>
</cp:coreProperties>
</file>